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Text A"/>
        <w:rPr>
          <w:rFonts w:ascii="Times New Roman" w:cs="Times New Roman" w:hAnsi="Times New Roman" w:eastAsia="Times New Roman"/>
          <w:b w:val="1"/>
          <w:bCs w:val="1"/>
          <w:sz w:val="30"/>
          <w:szCs w:val="30"/>
        </w:rPr>
      </w:pPr>
      <w:r>
        <w:rPr>
          <w:rFonts w:ascii="Times New Roman" w:hAnsi="Times New Roman"/>
          <w:b w:val="1"/>
          <w:bCs w:val="1"/>
          <w:sz w:val="30"/>
          <w:szCs w:val="30"/>
          <w:rtl w:val="0"/>
          <w:lang w:val="de-DE"/>
        </w:rPr>
        <w:t>Pressetext Erwachsenenst</w:t>
      </w:r>
      <w:r>
        <w:rPr>
          <w:rFonts w:ascii="Times New Roman" w:hAnsi="Times New Roman" w:hint="default"/>
          <w:b w:val="1"/>
          <w:bCs w:val="1"/>
          <w:sz w:val="30"/>
          <w:szCs w:val="30"/>
          <w:rtl w:val="0"/>
          <w:lang w:val="de-DE"/>
        </w:rPr>
        <w:t>ü</w:t>
      </w:r>
      <w:r>
        <w:rPr>
          <w:rFonts w:ascii="Times New Roman" w:hAnsi="Times New Roman"/>
          <w:b w:val="1"/>
          <w:bCs w:val="1"/>
          <w:sz w:val="30"/>
          <w:szCs w:val="30"/>
          <w:rtl w:val="0"/>
          <w:lang w:val="de-DE"/>
        </w:rPr>
        <w:t xml:space="preserve">ck </w:t>
      </w:r>
      <w:r>
        <w:rPr>
          <w:rFonts w:ascii="Times New Roman" w:hAnsi="Times New Roman" w:hint="default"/>
          <w:b w:val="1"/>
          <w:bCs w:val="1"/>
          <w:sz w:val="30"/>
          <w:szCs w:val="30"/>
          <w:rtl w:val="0"/>
          <w:lang w:val="de-DE"/>
        </w:rPr>
        <w:t>‚</w:t>
      </w:r>
      <w:r>
        <w:rPr>
          <w:rFonts w:ascii="Times New Roman" w:hAnsi="Times New Roman"/>
          <w:b w:val="1"/>
          <w:bCs w:val="1"/>
          <w:sz w:val="30"/>
          <w:szCs w:val="30"/>
          <w:rtl w:val="0"/>
          <w:lang w:val="de-DE"/>
        </w:rPr>
        <w:t>Songs for Aliens</w:t>
      </w:r>
      <w:r>
        <w:rPr>
          <w:rFonts w:ascii="Times New Roman" w:hAnsi="Times New Roman" w:hint="default"/>
          <w:b w:val="1"/>
          <w:bCs w:val="1"/>
          <w:sz w:val="30"/>
          <w:szCs w:val="30"/>
          <w:rtl w:val="0"/>
          <w:lang w:val="de-DE"/>
        </w:rPr>
        <w:t>‘</w:t>
      </w:r>
    </w:p>
    <w:p>
      <w:pPr>
        <w:pStyle w:val="Text A"/>
        <w:rPr>
          <w:rFonts w:ascii="Times New Roman" w:cs="Times New Roman" w:hAnsi="Times New Roman" w:eastAsia="Times New Roman"/>
          <w:b w:val="1"/>
          <w:bCs w:val="1"/>
          <w:sz w:val="30"/>
          <w:szCs w:val="30"/>
        </w:rPr>
      </w:pPr>
      <w:r>
        <w:rPr>
          <w:rFonts w:ascii="Times New Roman" w:hAnsi="Times New Roman"/>
          <w:b w:val="1"/>
          <w:bCs w:val="1"/>
          <w:sz w:val="30"/>
          <w:szCs w:val="30"/>
          <w:rtl w:val="0"/>
          <w:lang w:val="de-DE"/>
        </w:rPr>
        <w:t>Freitagabend/Samstagabend/Sonntag</w:t>
      </w:r>
    </w:p>
    <w:p>
      <w:pPr>
        <w:pStyle w:val="Text A"/>
        <w:rPr>
          <w:rFonts w:ascii="Times New Roman" w:cs="Times New Roman" w:hAnsi="Times New Roman" w:eastAsia="Times New Roman"/>
        </w:rPr>
      </w:pPr>
    </w:p>
    <w:p>
      <w:pPr>
        <w:pStyle w:val="Text A"/>
        <w:rPr>
          <w:rFonts w:ascii="Times New Roman" w:cs="Times New Roman" w:hAnsi="Times New Roman" w:eastAsia="Times New Roman"/>
        </w:rPr>
      </w:pPr>
    </w:p>
    <w:p>
      <w:pPr>
        <w:pStyle w:val="Standard"/>
        <w:spacing w:before="0" w:after="319" w:line="240" w:lineRule="auto"/>
        <w:rPr>
          <w:rFonts w:ascii="Times New Roman" w:cs="Times New Roman" w:hAnsi="Times New Roman" w:eastAsia="Times New Roman"/>
          <w:b w:val="1"/>
          <w:bCs w:val="1"/>
        </w:rPr>
      </w:pPr>
      <w:r>
        <w:rPr>
          <w:rFonts w:ascii="Times New Roman" w:hAnsi="Times New Roman"/>
          <w:b w:val="1"/>
          <w:bCs w:val="1"/>
          <w:rtl w:val="0"/>
        </w:rPr>
        <w:t>Songs for Aliens</w:t>
      </w:r>
      <w:r>
        <w:rPr>
          <w:rFonts w:ascii="Times New Roman" w:cs="Times New Roman" w:hAnsi="Times New Roman" w:eastAsia="Times New Roman"/>
          <w:b w:val="1"/>
          <w:bCs w:val="1"/>
        </w:rPr>
        <w:br w:type="textWrapping"/>
      </w:r>
      <w:r>
        <w:rPr>
          <w:rFonts w:ascii="Times New Roman" w:hAnsi="Times New Roman"/>
          <w:rtl w:val="0"/>
          <w:lang w:val="de-DE"/>
        </w:rPr>
        <w:t>Open-Air-Theater um, im und auf</w:t>
      </w:r>
      <w:r>
        <w:rPr>
          <w:rFonts w:ascii="Arial Unicode MS" w:hAnsi="Arial Unicode MS" w:hint="default"/>
          <w:rtl w:val="1"/>
        </w:rPr>
        <w:t>’</w:t>
      </w:r>
      <w:r>
        <w:rPr>
          <w:rFonts w:ascii="Times New Roman" w:hAnsi="Times New Roman"/>
          <w:rtl w:val="0"/>
        </w:rPr>
        <w:t>m Blauwagen.</w:t>
      </w:r>
    </w:p>
    <w:p>
      <w:pPr>
        <w:pStyle w:val="Text A"/>
        <w:rPr>
          <w:rFonts w:ascii="Times New Roman" w:cs="Times New Roman" w:hAnsi="Times New Roman" w:eastAsia="Times New Roman"/>
        </w:rPr>
      </w:pPr>
      <w:r>
        <w:rPr>
          <w:rFonts w:ascii="Times New Roman" w:hAnsi="Times New Roman"/>
          <w:rtl w:val="0"/>
          <w:lang w:val="de-DE"/>
        </w:rPr>
        <w:t>Im Sommer 2026 entern die Aliens wieder die Dorfpl</w:t>
      </w:r>
      <w:r>
        <w:rPr>
          <w:rFonts w:ascii="Times New Roman" w:hAnsi="Times New Roman" w:hint="default"/>
          <w:rtl w:val="0"/>
          <w:lang w:val="de-DE"/>
        </w:rPr>
        <w:t>ä</w:t>
      </w:r>
      <w:r>
        <w:rPr>
          <w:rFonts w:ascii="Times New Roman" w:hAnsi="Times New Roman"/>
          <w:rtl w:val="0"/>
          <w:lang w:val="de-DE"/>
        </w:rPr>
        <w:t xml:space="preserve">tze der Ostheide! Wie schon im letzten Jahr verwandelt das Jahrmarkttheater seinen Blauwagen in ein Raumschiff und feiert mit </w:t>
      </w:r>
      <w:r>
        <w:rPr>
          <w:rFonts w:ascii="Arial Unicode MS" w:hAnsi="Arial Unicode MS" w:hint="default"/>
          <w:rtl w:val="1"/>
          <w:lang w:val="ar-SA" w:bidi="ar-SA"/>
        </w:rPr>
        <w:t>“</w:t>
      </w:r>
      <w:r>
        <w:rPr>
          <w:rFonts w:ascii="Times New Roman" w:hAnsi="Times New Roman"/>
          <w:rtl w:val="0"/>
          <w:lang w:val="de-DE"/>
        </w:rPr>
        <w:t>Songs for Aliens</w:t>
      </w:r>
      <w:r>
        <w:rPr>
          <w:rFonts w:ascii="Times New Roman" w:hAnsi="Times New Roman" w:hint="default"/>
          <w:rtl w:val="0"/>
          <w:lang w:val="de-DE"/>
        </w:rPr>
        <w:t xml:space="preserve">” </w:t>
      </w:r>
      <w:r>
        <w:rPr>
          <w:rFonts w:ascii="Times New Roman" w:hAnsi="Times New Roman"/>
          <w:rtl w:val="0"/>
          <w:lang w:val="de-DE"/>
        </w:rPr>
        <w:t>das Fremde! Die Open-Air-Show erz</w:t>
      </w:r>
      <w:r>
        <w:rPr>
          <w:rFonts w:ascii="Times New Roman" w:hAnsi="Times New Roman" w:hint="default"/>
          <w:rtl w:val="0"/>
          <w:lang w:val="de-DE"/>
        </w:rPr>
        <w:t>ä</w:t>
      </w:r>
      <w:r>
        <w:rPr>
          <w:rFonts w:ascii="Times New Roman" w:hAnsi="Times New Roman"/>
          <w:rtl w:val="0"/>
          <w:lang w:val="de-DE"/>
        </w:rPr>
        <w:t>hlt urkomisch und mit viel Musik von der Sehnsucht nach Zugeh</w:t>
      </w:r>
      <w:r>
        <w:rPr>
          <w:rFonts w:ascii="Times New Roman" w:hAnsi="Times New Roman" w:hint="default"/>
          <w:rtl w:val="0"/>
          <w:lang w:val="sv-SE"/>
        </w:rPr>
        <w:t>ö</w:t>
      </w:r>
      <w:r>
        <w:rPr>
          <w:rFonts w:ascii="Times New Roman" w:hAnsi="Times New Roman"/>
          <w:rtl w:val="0"/>
          <w:lang w:val="de-DE"/>
        </w:rPr>
        <w:t>rigkeit und der Freude am Anderssein. F</w:t>
      </w:r>
      <w:r>
        <w:rPr>
          <w:rFonts w:ascii="Times New Roman" w:hAnsi="Times New Roman" w:hint="default"/>
          <w:rtl w:val="0"/>
          <w:lang w:val="de-DE"/>
        </w:rPr>
        <w:t>ü</w:t>
      </w:r>
      <w:r>
        <w:rPr>
          <w:rFonts w:ascii="Times New Roman" w:hAnsi="Times New Roman"/>
          <w:rtl w:val="0"/>
          <w:lang w:val="de-DE"/>
        </w:rPr>
        <w:t>nf Schauspieler und Schauspielerinnen spielen 74 Aliens und mehr als ein Dutzend Instrumente. Die Songs erz</w:t>
      </w:r>
      <w:r>
        <w:rPr>
          <w:rFonts w:ascii="Times New Roman" w:hAnsi="Times New Roman" w:hint="default"/>
          <w:rtl w:val="0"/>
          <w:lang w:val="de-DE"/>
        </w:rPr>
        <w:t>ä</w:t>
      </w:r>
      <w:r>
        <w:rPr>
          <w:rFonts w:ascii="Times New Roman" w:hAnsi="Times New Roman"/>
          <w:rtl w:val="0"/>
          <w:lang w:val="de-DE"/>
        </w:rPr>
        <w:t>hlen von der Sch</w:t>
      </w:r>
      <w:r>
        <w:rPr>
          <w:rFonts w:ascii="Times New Roman" w:hAnsi="Times New Roman" w:hint="default"/>
          <w:rtl w:val="0"/>
          <w:lang w:val="sv-SE"/>
        </w:rPr>
        <w:t>ö</w:t>
      </w:r>
      <w:r>
        <w:rPr>
          <w:rFonts w:ascii="Times New Roman" w:hAnsi="Times New Roman"/>
          <w:rtl w:val="0"/>
          <w:lang w:val="de-DE"/>
        </w:rPr>
        <w:t>nheit der Milchstra</w:t>
      </w:r>
      <w:r>
        <w:rPr>
          <w:rFonts w:ascii="Times New Roman" w:hAnsi="Times New Roman" w:hint="default"/>
          <w:rtl w:val="0"/>
          <w:lang w:val="de-DE"/>
        </w:rPr>
        <w:t>ß</w:t>
      </w:r>
      <w:r>
        <w:rPr>
          <w:rFonts w:ascii="Times New Roman" w:hAnsi="Times New Roman"/>
          <w:rtl w:val="0"/>
          <w:lang w:val="de-DE"/>
        </w:rPr>
        <w:t xml:space="preserve">e, von der Lust unterwegs zu sein und von allem, was alle Menschen trotz aller Unterschiede miteinander verbindet. Egal ob Mensch oder Alien, egal ob fremd oder vertraut, egal ob Einheimische oder Zugezogene. </w:t>
      </w:r>
      <w:r>
        <w:rPr>
          <w:rFonts w:ascii="Times New Roman" w:hAnsi="Times New Roman" w:hint="default"/>
          <w:rtl w:val="0"/>
          <w:lang w:val="de-DE"/>
        </w:rPr>
        <w:t>„</w:t>
      </w:r>
      <w:r>
        <w:rPr>
          <w:rFonts w:ascii="Times New Roman" w:hAnsi="Times New Roman"/>
          <w:rtl w:val="0"/>
          <w:lang w:val="de-DE"/>
        </w:rPr>
        <w:t>Songs for Aliens</w:t>
      </w:r>
      <w:r>
        <w:rPr>
          <w:rFonts w:ascii="Times New Roman" w:hAnsi="Times New Roman" w:hint="default"/>
          <w:rtl w:val="0"/>
          <w:lang w:val="de-DE"/>
        </w:rPr>
        <w:t xml:space="preserve">“ </w:t>
      </w:r>
      <w:r>
        <w:rPr>
          <w:rFonts w:ascii="Times New Roman" w:hAnsi="Times New Roman"/>
          <w:rtl w:val="0"/>
          <w:lang w:val="de-DE"/>
        </w:rPr>
        <w:t>ist ein herrlich schr</w:t>
      </w:r>
      <w:r>
        <w:rPr>
          <w:rFonts w:ascii="Times New Roman" w:hAnsi="Times New Roman" w:hint="default"/>
          <w:rtl w:val="0"/>
          <w:lang w:val="de-DE"/>
        </w:rPr>
        <w:t>ä</w:t>
      </w:r>
      <w:r>
        <w:rPr>
          <w:rFonts w:ascii="Times New Roman" w:hAnsi="Times New Roman"/>
          <w:rtl w:val="0"/>
          <w:lang w:val="de-DE"/>
        </w:rPr>
        <w:t xml:space="preserve">ges, poetisches und sehr musikalisches Open </w:t>
      </w:r>
      <w:r>
        <w:rPr>
          <w:rFonts w:ascii="Times New Roman" w:hAnsi="Times New Roman" w:hint="default"/>
          <w:rtl w:val="0"/>
          <w:lang w:val="de-DE"/>
        </w:rPr>
        <w:t xml:space="preserve">– </w:t>
      </w:r>
      <w:r>
        <w:rPr>
          <w:rFonts w:ascii="Times New Roman" w:hAnsi="Times New Roman"/>
          <w:rtl w:val="0"/>
          <w:lang w:val="de-DE"/>
        </w:rPr>
        <w:t xml:space="preserve">Air </w:t>
      </w:r>
      <w:r>
        <w:rPr>
          <w:rFonts w:ascii="Times New Roman" w:hAnsi="Times New Roman" w:hint="default"/>
          <w:rtl w:val="0"/>
          <w:lang w:val="de-DE"/>
        </w:rPr>
        <w:t xml:space="preserve">– </w:t>
      </w:r>
      <w:r>
        <w:rPr>
          <w:rFonts w:ascii="Times New Roman" w:hAnsi="Times New Roman"/>
          <w:rtl w:val="0"/>
          <w:lang w:val="de-DE"/>
        </w:rPr>
        <w:t xml:space="preserve">Theaterabenteuer! Das Jahrmarkttheater freut sich sehr darauf, mit seinem Raumschiff auf </w:t>
      </w:r>
      <w:r>
        <w:rPr>
          <w:rFonts w:ascii="Times New Roman" w:hAnsi="Times New Roman" w:hint="default"/>
          <w:rtl w:val="0"/>
          <w:lang w:val="de-DE"/>
        </w:rPr>
        <w:t>ü</w:t>
      </w:r>
      <w:r>
        <w:rPr>
          <w:rFonts w:ascii="Times New Roman" w:hAnsi="Times New Roman"/>
          <w:rtl w:val="0"/>
          <w:lang w:val="de-DE"/>
        </w:rPr>
        <w:t>ber 8 wundersch</w:t>
      </w:r>
      <w:r>
        <w:rPr>
          <w:rFonts w:ascii="Times New Roman" w:hAnsi="Times New Roman" w:hint="default"/>
          <w:rtl w:val="0"/>
          <w:lang w:val="sv-SE"/>
        </w:rPr>
        <w:t>ö</w:t>
      </w:r>
      <w:r>
        <w:rPr>
          <w:rFonts w:ascii="Times New Roman" w:hAnsi="Times New Roman"/>
          <w:rtl w:val="0"/>
          <w:lang w:val="de-DE"/>
        </w:rPr>
        <w:t>nen Dorfpl</w:t>
      </w:r>
      <w:r>
        <w:rPr>
          <w:rFonts w:ascii="Times New Roman" w:hAnsi="Times New Roman" w:hint="default"/>
          <w:rtl w:val="0"/>
          <w:lang w:val="de-DE"/>
        </w:rPr>
        <w:t>ä</w:t>
      </w:r>
      <w:r>
        <w:rPr>
          <w:rFonts w:ascii="Times New Roman" w:hAnsi="Times New Roman"/>
          <w:rtl w:val="0"/>
          <w:lang w:val="de-DE"/>
        </w:rPr>
        <w:t>tzen, Wiesen und sogar in einem Schwimmbad zu Gast zu sein!</w:t>
      </w:r>
    </w:p>
    <w:p>
      <w:pPr>
        <w:pStyle w:val="Standard"/>
        <w:spacing w:before="0" w:line="240" w:lineRule="auto"/>
        <w:rPr>
          <w:rFonts w:ascii="Times New Roman" w:cs="Times New Roman" w:hAnsi="Times New Roman" w:eastAsia="Times New Roman"/>
        </w:rPr>
      </w:pPr>
    </w:p>
    <w:p>
      <w:pPr>
        <w:pStyle w:val="Standard"/>
        <w:spacing w:before="0" w:line="240" w:lineRule="auto"/>
        <w:rPr>
          <w:rFonts w:ascii="Times New Roman" w:cs="Times New Roman" w:hAnsi="Times New Roman" w:eastAsia="Times New Roman"/>
        </w:rPr>
      </w:pPr>
      <w:r>
        <w:rPr>
          <w:rFonts w:ascii="Times New Roman" w:hAnsi="Times New Roman"/>
          <w:rtl w:val="0"/>
          <w:lang w:val="de-DE"/>
        </w:rPr>
        <w:t>Dort verwandelt der Blauwagen die Orte in ein Theater, die Aliens bringen das Universum zum Tr</w:t>
      </w:r>
      <w:r>
        <w:rPr>
          <w:rFonts w:ascii="Times New Roman" w:hAnsi="Times New Roman" w:hint="default"/>
          <w:rtl w:val="0"/>
        </w:rPr>
        <w:t>ä</w:t>
      </w:r>
      <w:r>
        <w:rPr>
          <w:rFonts w:ascii="Times New Roman" w:hAnsi="Times New Roman"/>
          <w:rtl w:val="0"/>
          <w:lang w:val="de-DE"/>
        </w:rPr>
        <w:t>umen und das Publikum entdeckt das Fremde - direkt vor der eigenen Haust</w:t>
      </w:r>
      <w:r>
        <w:rPr>
          <w:rFonts w:ascii="Times New Roman" w:hAnsi="Times New Roman" w:hint="default"/>
          <w:rtl w:val="0"/>
        </w:rPr>
        <w:t>ü</w:t>
      </w:r>
      <w:r>
        <w:rPr>
          <w:rFonts w:ascii="Times New Roman" w:hAnsi="Times New Roman"/>
          <w:rtl w:val="0"/>
          <w:lang w:val="ru-RU"/>
        </w:rPr>
        <w:t>r!</w:t>
      </w:r>
    </w:p>
    <w:p>
      <w:pPr>
        <w:pStyle w:val="Standard"/>
        <w:spacing w:before="0" w:line="240" w:lineRule="auto"/>
        <w:rPr>
          <w:rFonts w:ascii="Times New Roman" w:cs="Times New Roman" w:hAnsi="Times New Roman" w:eastAsia="Times New Roman"/>
        </w:rPr>
      </w:pPr>
    </w:p>
    <w:p>
      <w:pPr>
        <w:pStyle w:val="Standard"/>
        <w:spacing w:before="0" w:line="240" w:lineRule="auto"/>
        <w:rPr>
          <w:rFonts w:ascii="Helvetica" w:cs="Helvetica" w:hAnsi="Helvetica" w:eastAsia="Helvetica"/>
          <w:b w:val="1"/>
          <w:bCs w:val="1"/>
        </w:rPr>
      </w:pPr>
    </w:p>
    <w:p>
      <w:pPr>
        <w:pStyle w:val="Standard"/>
        <w:spacing w:before="0" w:line="240" w:lineRule="auto"/>
        <w:rPr>
          <w:rFonts w:ascii="Times New Roman" w:cs="Times New Roman" w:hAnsi="Times New Roman" w:eastAsia="Times New Roman"/>
        </w:rPr>
      </w:pPr>
      <w:r>
        <w:rPr>
          <w:rFonts w:ascii="Times New Roman" w:hAnsi="Times New Roman"/>
          <w:b w:val="1"/>
          <w:bCs w:val="1"/>
          <w:rtl w:val="0"/>
          <w:lang w:val="de-DE"/>
        </w:rPr>
        <w:t>Termine und Orte:</w:t>
      </w:r>
    </w:p>
    <w:p>
      <w:pPr>
        <w:pStyle w:val="Standard"/>
        <w:spacing w:before="0" w:line="240" w:lineRule="auto"/>
        <w:rPr>
          <w:rFonts w:ascii="Times New Roman" w:cs="Times New Roman" w:hAnsi="Times New Roman" w:eastAsia="Times New Roman"/>
        </w:rPr>
      </w:pPr>
    </w:p>
    <w:p>
      <w:pPr>
        <w:pStyle w:val="Standard"/>
        <w:spacing w:before="0" w:line="240" w:lineRule="auto"/>
        <w:rPr>
          <w:rFonts w:ascii="Times New Roman" w:cs="Times New Roman" w:hAnsi="Times New Roman" w:eastAsia="Times New Roman"/>
          <w:sz w:val="22"/>
          <w:szCs w:val="22"/>
        </w:rPr>
      </w:pPr>
      <w:r>
        <w:rPr>
          <w:rFonts w:ascii="Times New Roman" w:hAnsi="Times New Roman"/>
          <w:sz w:val="22"/>
          <w:szCs w:val="22"/>
          <w:rtl w:val="0"/>
          <w:lang w:val="de-DE"/>
        </w:rPr>
        <w:t xml:space="preserve">Fr., 17. Juli - 19:30 Uhr - 'Songs for Aliens' in </w:t>
      </w:r>
      <w:r>
        <w:rPr>
          <w:rFonts w:ascii="Times New Roman" w:hAnsi="Times New Roman"/>
          <w:b w:val="1"/>
          <w:bCs w:val="1"/>
          <w:sz w:val="22"/>
          <w:szCs w:val="22"/>
          <w:rtl w:val="0"/>
          <w:lang w:val="de-DE"/>
        </w:rPr>
        <w:t>Kirchweyhe</w:t>
      </w:r>
      <w:r>
        <w:rPr>
          <w:rFonts w:ascii="Times New Roman" w:hAnsi="Times New Roman"/>
          <w:sz w:val="22"/>
          <w:szCs w:val="22"/>
          <w:rtl w:val="0"/>
        </w:rPr>
        <w:t xml:space="preserve"> </w:t>
      </w:r>
    </w:p>
    <w:p>
      <w:pPr>
        <w:pStyle w:val="Standard"/>
        <w:spacing w:before="0" w:line="240" w:lineRule="auto"/>
        <w:rPr>
          <w:rFonts w:ascii="Times New Roman" w:cs="Times New Roman" w:hAnsi="Times New Roman" w:eastAsia="Times New Roman"/>
          <w:sz w:val="22"/>
          <w:szCs w:val="22"/>
        </w:rPr>
      </w:pPr>
      <w:r>
        <w:rPr>
          <w:rFonts w:ascii="Times New Roman" w:hAnsi="Times New Roman"/>
          <w:sz w:val="22"/>
          <w:szCs w:val="22"/>
          <w:rtl w:val="0"/>
          <w:lang w:val="de-DE"/>
        </w:rPr>
        <w:t>(Am Dorfteich, Alter M</w:t>
      </w:r>
      <w:r>
        <w:rPr>
          <w:rFonts w:ascii="Times New Roman" w:hAnsi="Times New Roman" w:hint="default"/>
          <w:sz w:val="22"/>
          <w:szCs w:val="22"/>
          <w:rtl w:val="0"/>
        </w:rPr>
        <w:t>ü</w:t>
      </w:r>
      <w:r>
        <w:rPr>
          <w:rFonts w:ascii="Times New Roman" w:hAnsi="Times New Roman"/>
          <w:sz w:val="22"/>
          <w:szCs w:val="22"/>
          <w:rtl w:val="0"/>
          <w:lang w:val="de-DE"/>
        </w:rPr>
        <w:t>hlenweg)</w:t>
      </w:r>
    </w:p>
    <w:p>
      <w:pPr>
        <w:pStyle w:val="Standard"/>
        <w:spacing w:before="0" w:line="240" w:lineRule="auto"/>
        <w:rPr>
          <w:rFonts w:ascii="Times New Roman" w:cs="Times New Roman" w:hAnsi="Times New Roman" w:eastAsia="Times New Roman"/>
          <w:sz w:val="22"/>
          <w:szCs w:val="22"/>
        </w:rPr>
      </w:pPr>
    </w:p>
    <w:p>
      <w:pPr>
        <w:pStyle w:val="Standard"/>
        <w:spacing w:before="0" w:line="240" w:lineRule="auto"/>
        <w:rPr>
          <w:rFonts w:ascii="Times New Roman" w:cs="Times New Roman" w:hAnsi="Times New Roman" w:eastAsia="Times New Roman"/>
          <w:sz w:val="22"/>
          <w:szCs w:val="22"/>
        </w:rPr>
      </w:pPr>
      <w:r>
        <w:rPr>
          <w:rFonts w:ascii="Times New Roman" w:hAnsi="Times New Roman"/>
          <w:sz w:val="22"/>
          <w:szCs w:val="22"/>
          <w:rtl w:val="0"/>
          <w:lang w:val="de-DE"/>
        </w:rPr>
        <w:t xml:space="preserve">Sa., 18. Juli - 19:30 Uhr - 'Songs for Aliens' in </w:t>
      </w:r>
      <w:r>
        <w:rPr>
          <w:rFonts w:ascii="Times New Roman" w:hAnsi="Times New Roman"/>
          <w:b w:val="1"/>
          <w:bCs w:val="1"/>
          <w:sz w:val="22"/>
          <w:szCs w:val="22"/>
          <w:rtl w:val="0"/>
          <w:lang w:val="da-DK"/>
        </w:rPr>
        <w:t>Thomasburg</w:t>
      </w:r>
      <w:r>
        <w:rPr>
          <w:rFonts w:ascii="Times New Roman" w:hAnsi="Times New Roman"/>
          <w:sz w:val="22"/>
          <w:szCs w:val="22"/>
          <w:rtl w:val="0"/>
        </w:rPr>
        <w:t xml:space="preserve"> </w:t>
      </w:r>
    </w:p>
    <w:p>
      <w:pPr>
        <w:pStyle w:val="Standard"/>
        <w:spacing w:before="0" w:line="240" w:lineRule="auto"/>
        <w:rPr>
          <w:rFonts w:ascii="Times New Roman" w:cs="Times New Roman" w:hAnsi="Times New Roman" w:eastAsia="Times New Roman"/>
          <w:sz w:val="22"/>
          <w:szCs w:val="22"/>
        </w:rPr>
      </w:pPr>
      <w:r>
        <w:rPr>
          <w:rFonts w:ascii="Times New Roman" w:hAnsi="Times New Roman"/>
          <w:sz w:val="22"/>
          <w:szCs w:val="22"/>
          <w:rtl w:val="0"/>
          <w:lang w:val="de-DE"/>
        </w:rPr>
        <w:t>(Auf dem Kirchberg, Kirchberg 1)</w:t>
      </w:r>
    </w:p>
    <w:p>
      <w:pPr>
        <w:pStyle w:val="Standard"/>
        <w:spacing w:before="0" w:line="240" w:lineRule="auto"/>
        <w:rPr>
          <w:rFonts w:ascii="Times New Roman" w:cs="Times New Roman" w:hAnsi="Times New Roman" w:eastAsia="Times New Roman"/>
          <w:sz w:val="22"/>
          <w:szCs w:val="22"/>
        </w:rPr>
      </w:pPr>
    </w:p>
    <w:p>
      <w:pPr>
        <w:pStyle w:val="Standard"/>
        <w:spacing w:before="0" w:line="240" w:lineRule="auto"/>
        <w:rPr>
          <w:rFonts w:ascii="Times New Roman" w:cs="Times New Roman" w:hAnsi="Times New Roman" w:eastAsia="Times New Roman"/>
          <w:sz w:val="22"/>
          <w:szCs w:val="22"/>
        </w:rPr>
      </w:pPr>
      <w:r>
        <w:rPr>
          <w:rFonts w:ascii="Times New Roman" w:hAnsi="Times New Roman"/>
          <w:sz w:val="22"/>
          <w:szCs w:val="22"/>
          <w:rtl w:val="0"/>
          <w:lang w:val="de-DE"/>
        </w:rPr>
        <w:t xml:space="preserve">So., 19. Juli - 15:00 Uhr  - 'Songs for Aliens' in </w:t>
      </w:r>
      <w:r>
        <w:rPr>
          <w:rFonts w:ascii="Times New Roman" w:hAnsi="Times New Roman"/>
          <w:b w:val="1"/>
          <w:bCs w:val="1"/>
          <w:sz w:val="22"/>
          <w:szCs w:val="22"/>
          <w:rtl w:val="0"/>
          <w:lang w:val="de-DE"/>
        </w:rPr>
        <w:t>Bad Bodenteich</w:t>
      </w:r>
      <w:r>
        <w:rPr>
          <w:rFonts w:ascii="Times New Roman" w:hAnsi="Times New Roman"/>
          <w:sz w:val="22"/>
          <w:szCs w:val="22"/>
          <w:rtl w:val="0"/>
        </w:rPr>
        <w:t xml:space="preserve"> </w:t>
      </w:r>
    </w:p>
    <w:p>
      <w:pPr>
        <w:pStyle w:val="Standard"/>
        <w:spacing w:before="0" w:line="240" w:lineRule="auto"/>
        <w:rPr>
          <w:rFonts w:ascii="Times New Roman" w:cs="Times New Roman" w:hAnsi="Times New Roman" w:eastAsia="Times New Roman"/>
          <w:sz w:val="22"/>
          <w:szCs w:val="22"/>
        </w:rPr>
      </w:pPr>
      <w:r>
        <w:rPr>
          <w:rFonts w:ascii="Times New Roman" w:hAnsi="Times New Roman"/>
          <w:sz w:val="22"/>
          <w:szCs w:val="22"/>
          <w:rtl w:val="0"/>
          <w:lang w:val="de-DE"/>
        </w:rPr>
        <w:t>(Im Burghof, Burgstr.8)</w:t>
      </w:r>
    </w:p>
    <w:p>
      <w:pPr>
        <w:pStyle w:val="Standard"/>
        <w:spacing w:before="0" w:line="240" w:lineRule="auto"/>
        <w:rPr>
          <w:rFonts w:ascii="Times New Roman" w:cs="Times New Roman" w:hAnsi="Times New Roman" w:eastAsia="Times New Roman"/>
          <w:sz w:val="22"/>
          <w:szCs w:val="22"/>
        </w:rPr>
      </w:pPr>
    </w:p>
    <w:p>
      <w:pPr>
        <w:pStyle w:val="Standard"/>
        <w:spacing w:before="0" w:line="240" w:lineRule="auto"/>
        <w:rPr>
          <w:rFonts w:ascii="Times New Roman" w:cs="Times New Roman" w:hAnsi="Times New Roman" w:eastAsia="Times New Roman"/>
          <w:sz w:val="22"/>
          <w:szCs w:val="22"/>
        </w:rPr>
      </w:pPr>
      <w:r>
        <w:rPr>
          <w:rFonts w:ascii="Times New Roman" w:hAnsi="Times New Roman"/>
          <w:sz w:val="22"/>
          <w:szCs w:val="22"/>
          <w:rtl w:val="0"/>
          <w:lang w:val="de-DE"/>
        </w:rPr>
        <w:t xml:space="preserve">Fr., 24. Juli - 19:30 Uhr - 'Songs for Aliens'  in </w:t>
      </w:r>
      <w:r>
        <w:rPr>
          <w:rFonts w:ascii="Times New Roman" w:hAnsi="Times New Roman"/>
          <w:b w:val="1"/>
          <w:bCs w:val="1"/>
          <w:sz w:val="22"/>
          <w:szCs w:val="22"/>
          <w:rtl w:val="0"/>
          <w:lang w:val="it-IT"/>
        </w:rPr>
        <w:t>Edendorf</w:t>
      </w:r>
      <w:r>
        <w:rPr>
          <w:rFonts w:ascii="Times New Roman" w:hAnsi="Times New Roman"/>
          <w:sz w:val="22"/>
          <w:szCs w:val="22"/>
          <w:rtl w:val="0"/>
        </w:rPr>
        <w:t xml:space="preserve"> </w:t>
      </w:r>
    </w:p>
    <w:p>
      <w:pPr>
        <w:pStyle w:val="Standard"/>
        <w:spacing w:before="0" w:line="240" w:lineRule="auto"/>
        <w:rPr>
          <w:rFonts w:ascii="Times New Roman" w:cs="Times New Roman" w:hAnsi="Times New Roman" w:eastAsia="Times New Roman"/>
          <w:sz w:val="22"/>
          <w:szCs w:val="22"/>
        </w:rPr>
      </w:pPr>
      <w:r>
        <w:rPr>
          <w:rFonts w:ascii="Times New Roman" w:hAnsi="Times New Roman"/>
          <w:sz w:val="22"/>
          <w:szCs w:val="22"/>
          <w:rtl w:val="0"/>
          <w:lang w:val="de-DE"/>
        </w:rPr>
        <w:t>(Auf dem Dorfplatz, Edendorfer Str.37)</w:t>
      </w:r>
    </w:p>
    <w:p>
      <w:pPr>
        <w:pStyle w:val="Standard"/>
        <w:spacing w:before="0" w:line="240" w:lineRule="auto"/>
        <w:rPr>
          <w:rFonts w:ascii="Times New Roman" w:cs="Times New Roman" w:hAnsi="Times New Roman" w:eastAsia="Times New Roman"/>
          <w:sz w:val="22"/>
          <w:szCs w:val="22"/>
        </w:rPr>
      </w:pPr>
    </w:p>
    <w:p>
      <w:pPr>
        <w:pStyle w:val="Standard"/>
        <w:spacing w:before="0" w:line="240" w:lineRule="auto"/>
        <w:rPr>
          <w:rFonts w:ascii="Times New Roman" w:cs="Times New Roman" w:hAnsi="Times New Roman" w:eastAsia="Times New Roman"/>
          <w:sz w:val="22"/>
          <w:szCs w:val="22"/>
        </w:rPr>
      </w:pPr>
      <w:r>
        <w:rPr>
          <w:rFonts w:ascii="Times New Roman" w:hAnsi="Times New Roman"/>
          <w:sz w:val="22"/>
          <w:szCs w:val="22"/>
          <w:rtl w:val="0"/>
          <w:lang w:val="de-DE"/>
        </w:rPr>
        <w:t xml:space="preserve">Sa., 25. Juli - 19:30 Uhr - 'Songs for Aliens' in </w:t>
      </w:r>
      <w:r>
        <w:rPr>
          <w:rFonts w:ascii="Times New Roman" w:hAnsi="Times New Roman"/>
          <w:b w:val="1"/>
          <w:bCs w:val="1"/>
          <w:sz w:val="22"/>
          <w:szCs w:val="22"/>
          <w:rtl w:val="0"/>
          <w:lang w:val="de-DE"/>
        </w:rPr>
        <w:t>Linden/Schwienau</w:t>
      </w:r>
    </w:p>
    <w:p>
      <w:pPr>
        <w:pStyle w:val="Standard"/>
        <w:spacing w:before="0" w:line="240" w:lineRule="auto"/>
        <w:rPr>
          <w:rFonts w:ascii="Times New Roman" w:cs="Times New Roman" w:hAnsi="Times New Roman" w:eastAsia="Times New Roman"/>
          <w:sz w:val="22"/>
          <w:szCs w:val="22"/>
        </w:rPr>
      </w:pPr>
      <w:r>
        <w:rPr>
          <w:rFonts w:ascii="Times New Roman" w:hAnsi="Times New Roman"/>
          <w:sz w:val="22"/>
          <w:szCs w:val="22"/>
          <w:rtl w:val="0"/>
          <w:lang w:val="de-DE"/>
        </w:rPr>
        <w:t>(Auf dem Dorfplatz, Am Dorfplatz 4)</w:t>
      </w:r>
    </w:p>
    <w:p>
      <w:pPr>
        <w:pStyle w:val="Standard"/>
        <w:spacing w:before="0" w:line="240" w:lineRule="auto"/>
        <w:rPr>
          <w:rFonts w:ascii="Times New Roman" w:cs="Times New Roman" w:hAnsi="Times New Roman" w:eastAsia="Times New Roman"/>
          <w:sz w:val="22"/>
          <w:szCs w:val="22"/>
        </w:rPr>
      </w:pPr>
    </w:p>
    <w:p>
      <w:pPr>
        <w:pStyle w:val="Standard"/>
        <w:spacing w:before="0" w:line="240" w:lineRule="auto"/>
        <w:rPr>
          <w:rFonts w:ascii="Times New Roman" w:cs="Times New Roman" w:hAnsi="Times New Roman" w:eastAsia="Times New Roman"/>
          <w:sz w:val="22"/>
          <w:szCs w:val="22"/>
        </w:rPr>
      </w:pPr>
      <w:r>
        <w:rPr>
          <w:rFonts w:ascii="Times New Roman" w:hAnsi="Times New Roman"/>
          <w:sz w:val="22"/>
          <w:szCs w:val="22"/>
          <w:rtl w:val="0"/>
          <w:lang w:val="de-DE"/>
        </w:rPr>
        <w:t xml:space="preserve">So., 26. Juli - 15:00 Uhr  - 'Songs for Aliens' in </w:t>
      </w:r>
      <w:r>
        <w:rPr>
          <w:rFonts w:ascii="Times New Roman" w:hAnsi="Times New Roman"/>
          <w:b w:val="1"/>
          <w:bCs w:val="1"/>
          <w:sz w:val="22"/>
          <w:szCs w:val="22"/>
          <w:rtl w:val="0"/>
        </w:rPr>
        <w:t>Himbergen</w:t>
      </w:r>
      <w:r>
        <w:rPr>
          <w:rFonts w:ascii="Times New Roman" w:hAnsi="Times New Roman"/>
          <w:sz w:val="22"/>
          <w:szCs w:val="22"/>
          <w:rtl w:val="0"/>
        </w:rPr>
        <w:t xml:space="preserve"> </w:t>
      </w:r>
    </w:p>
    <w:p>
      <w:pPr>
        <w:pStyle w:val="Standard"/>
        <w:spacing w:before="0" w:line="240" w:lineRule="auto"/>
        <w:rPr>
          <w:rFonts w:ascii="Times New Roman" w:cs="Times New Roman" w:hAnsi="Times New Roman" w:eastAsia="Times New Roman"/>
          <w:sz w:val="22"/>
          <w:szCs w:val="22"/>
        </w:rPr>
      </w:pPr>
      <w:r>
        <w:rPr>
          <w:rFonts w:ascii="Times New Roman" w:hAnsi="Times New Roman"/>
          <w:sz w:val="22"/>
          <w:szCs w:val="22"/>
          <w:rtl w:val="0"/>
          <w:lang w:val="de-DE"/>
        </w:rPr>
        <w:t>(Auf dem Mehrgenerationenspielplatz neben der Turnhalle, G</w:t>
      </w:r>
      <w:r>
        <w:rPr>
          <w:rFonts w:ascii="Times New Roman" w:hAnsi="Times New Roman" w:hint="default"/>
          <w:sz w:val="22"/>
          <w:szCs w:val="22"/>
          <w:rtl w:val="0"/>
          <w:lang w:val="sv-SE"/>
        </w:rPr>
        <w:t>ö</w:t>
      </w:r>
      <w:r>
        <w:rPr>
          <w:rFonts w:ascii="Times New Roman" w:hAnsi="Times New Roman"/>
          <w:sz w:val="22"/>
          <w:szCs w:val="22"/>
          <w:rtl w:val="0"/>
        </w:rPr>
        <w:t>hrdestr. 1)</w:t>
      </w:r>
    </w:p>
    <w:p>
      <w:pPr>
        <w:pStyle w:val="Standard"/>
        <w:spacing w:before="0" w:line="240" w:lineRule="auto"/>
        <w:rPr>
          <w:rFonts w:ascii="Times New Roman" w:cs="Times New Roman" w:hAnsi="Times New Roman" w:eastAsia="Times New Roman"/>
          <w:sz w:val="22"/>
          <w:szCs w:val="22"/>
        </w:rPr>
      </w:pPr>
    </w:p>
    <w:p>
      <w:pPr>
        <w:pStyle w:val="Standard"/>
        <w:spacing w:before="0" w:line="240" w:lineRule="auto"/>
        <w:rPr>
          <w:rFonts w:ascii="Times New Roman" w:cs="Times New Roman" w:hAnsi="Times New Roman" w:eastAsia="Times New Roman"/>
          <w:sz w:val="22"/>
          <w:szCs w:val="22"/>
        </w:rPr>
      </w:pPr>
      <w:r>
        <w:rPr>
          <w:rFonts w:ascii="Times New Roman" w:hAnsi="Times New Roman"/>
          <w:sz w:val="22"/>
          <w:szCs w:val="22"/>
          <w:rtl w:val="0"/>
          <w:lang w:val="de-DE"/>
        </w:rPr>
        <w:t xml:space="preserve">Fr., 31. Juli - 19:30 Uhr  - 'Songs for Aliens' in </w:t>
      </w:r>
      <w:r>
        <w:rPr>
          <w:rFonts w:ascii="Times New Roman" w:hAnsi="Times New Roman"/>
          <w:b w:val="1"/>
          <w:bCs w:val="1"/>
          <w:sz w:val="22"/>
          <w:szCs w:val="22"/>
          <w:rtl w:val="0"/>
        </w:rPr>
        <w:t>Stadensen</w:t>
      </w:r>
      <w:r>
        <w:rPr>
          <w:rFonts w:ascii="Times New Roman" w:hAnsi="Times New Roman"/>
          <w:sz w:val="22"/>
          <w:szCs w:val="22"/>
          <w:rtl w:val="0"/>
        </w:rPr>
        <w:t xml:space="preserve"> </w:t>
      </w:r>
    </w:p>
    <w:p>
      <w:pPr>
        <w:pStyle w:val="Standard"/>
        <w:spacing w:before="0" w:line="240" w:lineRule="auto"/>
        <w:rPr>
          <w:rFonts w:ascii="Times New Roman" w:cs="Times New Roman" w:hAnsi="Times New Roman" w:eastAsia="Times New Roman"/>
          <w:sz w:val="22"/>
          <w:szCs w:val="22"/>
        </w:rPr>
      </w:pPr>
      <w:r>
        <w:rPr>
          <w:rFonts w:ascii="Times New Roman" w:hAnsi="Times New Roman"/>
          <w:sz w:val="22"/>
          <w:szCs w:val="22"/>
          <w:rtl w:val="0"/>
          <w:lang w:val="de-DE"/>
        </w:rPr>
        <w:t>(Im Sommerbad, Sportweg)</w:t>
      </w:r>
    </w:p>
    <w:p>
      <w:pPr>
        <w:pStyle w:val="Standard"/>
        <w:spacing w:before="0" w:line="240" w:lineRule="auto"/>
        <w:rPr>
          <w:rFonts w:ascii="Times New Roman" w:cs="Times New Roman" w:hAnsi="Times New Roman" w:eastAsia="Times New Roman"/>
          <w:sz w:val="22"/>
          <w:szCs w:val="22"/>
        </w:rPr>
      </w:pPr>
    </w:p>
    <w:p>
      <w:pPr>
        <w:pStyle w:val="Standard"/>
        <w:spacing w:before="0" w:line="240" w:lineRule="auto"/>
        <w:rPr>
          <w:rFonts w:ascii="Times New Roman" w:cs="Times New Roman" w:hAnsi="Times New Roman" w:eastAsia="Times New Roman"/>
          <w:sz w:val="22"/>
          <w:szCs w:val="22"/>
        </w:rPr>
      </w:pPr>
      <w:r>
        <w:rPr>
          <w:rFonts w:ascii="Times New Roman" w:hAnsi="Times New Roman"/>
          <w:sz w:val="22"/>
          <w:szCs w:val="22"/>
          <w:rtl w:val="0"/>
          <w:lang w:val="de-DE"/>
        </w:rPr>
        <w:t xml:space="preserve">Sa., 1. August - 19:30 Uhr  - 'Songs for Aliens' in </w:t>
      </w:r>
      <w:r>
        <w:rPr>
          <w:rFonts w:ascii="Times New Roman" w:hAnsi="Times New Roman"/>
          <w:b w:val="1"/>
          <w:bCs w:val="1"/>
          <w:sz w:val="22"/>
          <w:szCs w:val="22"/>
          <w:rtl w:val="0"/>
          <w:lang w:val="nl-NL"/>
        </w:rPr>
        <w:t>Bad Bevensen</w:t>
      </w:r>
      <w:r>
        <w:rPr>
          <w:rFonts w:ascii="Times New Roman" w:hAnsi="Times New Roman"/>
          <w:sz w:val="22"/>
          <w:szCs w:val="22"/>
          <w:rtl w:val="0"/>
        </w:rPr>
        <w:t xml:space="preserve"> </w:t>
      </w:r>
    </w:p>
    <w:p>
      <w:pPr>
        <w:pStyle w:val="Standard"/>
        <w:spacing w:before="0" w:line="240" w:lineRule="auto"/>
        <w:rPr>
          <w:rFonts w:ascii="Times New Roman" w:cs="Times New Roman" w:hAnsi="Times New Roman" w:eastAsia="Times New Roman"/>
          <w:sz w:val="22"/>
          <w:szCs w:val="22"/>
        </w:rPr>
      </w:pPr>
      <w:r>
        <w:rPr>
          <w:rFonts w:ascii="Times New Roman" w:hAnsi="Times New Roman"/>
          <w:sz w:val="22"/>
          <w:szCs w:val="22"/>
          <w:rtl w:val="0"/>
          <w:lang w:val="de-DE"/>
        </w:rPr>
        <w:t>(Im Kurpark, Parken: Innenstadt/Br</w:t>
      </w:r>
      <w:r>
        <w:rPr>
          <w:rFonts w:ascii="Times New Roman" w:hAnsi="Times New Roman" w:hint="default"/>
          <w:sz w:val="22"/>
          <w:szCs w:val="22"/>
          <w:rtl w:val="0"/>
        </w:rPr>
        <w:t>ü</w:t>
      </w:r>
      <w:r>
        <w:rPr>
          <w:rFonts w:ascii="Times New Roman" w:hAnsi="Times New Roman"/>
          <w:sz w:val="22"/>
          <w:szCs w:val="22"/>
          <w:rtl w:val="0"/>
          <w:lang w:val="de-DE"/>
        </w:rPr>
        <w:t>ckenstra</w:t>
      </w:r>
      <w:r>
        <w:rPr>
          <w:rFonts w:ascii="Times New Roman" w:hAnsi="Times New Roman" w:hint="default"/>
          <w:sz w:val="22"/>
          <w:szCs w:val="22"/>
          <w:rtl w:val="0"/>
          <w:lang w:val="de-DE"/>
        </w:rPr>
        <w:t>ß</w:t>
      </w:r>
      <w:r>
        <w:rPr>
          <w:rFonts w:ascii="Times New Roman" w:hAnsi="Times New Roman"/>
          <w:sz w:val="22"/>
          <w:szCs w:val="22"/>
          <w:rtl w:val="0"/>
        </w:rPr>
        <w:t>e)</w:t>
      </w:r>
    </w:p>
    <w:p>
      <w:pPr>
        <w:pStyle w:val="Standard"/>
        <w:spacing w:before="0" w:line="240" w:lineRule="auto"/>
        <w:rPr>
          <w:rFonts w:ascii="Times New Roman" w:cs="Times New Roman" w:hAnsi="Times New Roman" w:eastAsia="Times New Roman"/>
          <w:sz w:val="22"/>
          <w:szCs w:val="22"/>
        </w:rPr>
      </w:pPr>
    </w:p>
    <w:p>
      <w:pPr>
        <w:pStyle w:val="Standard"/>
        <w:spacing w:before="0" w:line="240" w:lineRule="auto"/>
        <w:rPr>
          <w:rFonts w:ascii="Times New Roman" w:cs="Times New Roman" w:hAnsi="Times New Roman" w:eastAsia="Times New Roman"/>
          <w:sz w:val="22"/>
          <w:szCs w:val="22"/>
        </w:rPr>
      </w:pPr>
      <w:r>
        <w:rPr>
          <w:rFonts w:ascii="Times New Roman" w:hAnsi="Times New Roman"/>
          <w:sz w:val="22"/>
          <w:szCs w:val="22"/>
          <w:rtl w:val="0"/>
          <w:lang w:val="de-DE"/>
        </w:rPr>
        <w:t xml:space="preserve">So., 2. August - 15:00 Uhr  - 'Songs for Aliens' in </w:t>
      </w:r>
      <w:r>
        <w:rPr>
          <w:rFonts w:ascii="Times New Roman" w:hAnsi="Times New Roman"/>
          <w:b w:val="1"/>
          <w:bCs w:val="1"/>
          <w:sz w:val="22"/>
          <w:szCs w:val="22"/>
          <w:rtl w:val="0"/>
        </w:rPr>
        <w:t>Bostelwiebeck</w:t>
      </w:r>
      <w:r>
        <w:rPr>
          <w:rFonts w:ascii="Times New Roman" w:hAnsi="Times New Roman"/>
          <w:sz w:val="22"/>
          <w:szCs w:val="22"/>
          <w:rtl w:val="0"/>
        </w:rPr>
        <w:t xml:space="preserve"> </w:t>
      </w:r>
    </w:p>
    <w:p>
      <w:pPr>
        <w:pStyle w:val="Standard"/>
        <w:spacing w:before="0" w:line="240" w:lineRule="auto"/>
        <w:rPr>
          <w:rFonts w:ascii="Times New Roman" w:cs="Times New Roman" w:hAnsi="Times New Roman" w:eastAsia="Times New Roman"/>
          <w:sz w:val="22"/>
          <w:szCs w:val="22"/>
        </w:rPr>
      </w:pPr>
      <w:r>
        <w:rPr>
          <w:rFonts w:ascii="Times New Roman" w:hAnsi="Times New Roman"/>
          <w:sz w:val="22"/>
          <w:szCs w:val="22"/>
          <w:rtl w:val="0"/>
          <w:lang w:val="de-DE"/>
        </w:rPr>
        <w:t>(Im Jahrmarkttheater, Bostelwiebeck 24)</w:t>
      </w:r>
    </w:p>
    <w:p>
      <w:pPr>
        <w:pStyle w:val="Standard"/>
        <w:spacing w:before="0" w:line="240" w:lineRule="auto"/>
        <w:rPr>
          <w:rFonts w:ascii="Times New Roman" w:cs="Times New Roman" w:hAnsi="Times New Roman" w:eastAsia="Times New Roman"/>
          <w:sz w:val="22"/>
          <w:szCs w:val="22"/>
        </w:rPr>
      </w:pPr>
    </w:p>
    <w:p>
      <w:pPr>
        <w:pStyle w:val="Standard"/>
        <w:spacing w:before="0" w:line="240" w:lineRule="auto"/>
        <w:rPr>
          <w:rFonts w:ascii="Times New Roman" w:cs="Times New Roman" w:hAnsi="Times New Roman" w:eastAsia="Times New Roman"/>
          <w:sz w:val="22"/>
          <w:szCs w:val="22"/>
        </w:rPr>
      </w:pPr>
    </w:p>
    <w:p>
      <w:pPr>
        <w:pStyle w:val="Standard"/>
        <w:spacing w:before="0" w:line="240" w:lineRule="auto"/>
        <w:rPr>
          <w:rFonts w:ascii="Times New Roman" w:cs="Times New Roman" w:hAnsi="Times New Roman" w:eastAsia="Times New Roman"/>
          <w:sz w:val="22"/>
          <w:szCs w:val="22"/>
        </w:rPr>
      </w:pPr>
    </w:p>
    <w:p>
      <w:pPr>
        <w:pStyle w:val="Standard"/>
        <w:spacing w:before="0" w:line="240" w:lineRule="auto"/>
        <w:rPr>
          <w:rFonts w:ascii="Times New Roman" w:cs="Times New Roman" w:hAnsi="Times New Roman" w:eastAsia="Times New Roman"/>
          <w:sz w:val="22"/>
          <w:szCs w:val="22"/>
        </w:rPr>
      </w:pPr>
    </w:p>
    <w:p>
      <w:pPr>
        <w:pStyle w:val="Standard"/>
        <w:spacing w:before="0" w:line="240" w:lineRule="auto"/>
        <w:rPr>
          <w:rFonts w:ascii="Times New Roman" w:cs="Times New Roman" w:hAnsi="Times New Roman" w:eastAsia="Times New Roman"/>
          <w:sz w:val="22"/>
          <w:szCs w:val="22"/>
        </w:rPr>
      </w:pPr>
    </w:p>
    <w:p>
      <w:pPr>
        <w:pStyle w:val="Standard"/>
        <w:spacing w:before="0" w:line="240" w:lineRule="auto"/>
        <w:rPr>
          <w:rFonts w:ascii="Times New Roman" w:cs="Times New Roman" w:hAnsi="Times New Roman" w:eastAsia="Times New Roman"/>
          <w:sz w:val="22"/>
          <w:szCs w:val="22"/>
        </w:rPr>
      </w:pPr>
    </w:p>
    <w:p>
      <w:pPr>
        <w:pStyle w:val="Standard"/>
        <w:spacing w:before="0" w:after="80" w:line="240" w:lineRule="auto"/>
        <w:rPr>
          <w:rFonts w:ascii="Times New Roman" w:cs="Times New Roman" w:hAnsi="Times New Roman" w:eastAsia="Times New Roman"/>
          <w:b w:val="1"/>
          <w:bCs w:val="1"/>
        </w:rPr>
      </w:pPr>
      <w:r>
        <w:rPr>
          <w:rFonts w:ascii="Times New Roman" w:hAnsi="Times New Roman"/>
          <w:b w:val="1"/>
          <w:bCs w:val="1"/>
          <w:rtl w:val="0"/>
          <w:lang w:val="en-US"/>
        </w:rPr>
        <w:t>Tickets:</w:t>
      </w:r>
    </w:p>
    <w:p>
      <w:pPr>
        <w:pStyle w:val="Standard"/>
        <w:spacing w:before="0" w:after="80" w:line="240" w:lineRule="auto"/>
        <w:rPr>
          <w:rFonts w:ascii="Times New Roman" w:cs="Times New Roman" w:hAnsi="Times New Roman" w:eastAsia="Times New Roman"/>
          <w:b w:val="0"/>
          <w:bCs w:val="0"/>
        </w:rPr>
      </w:pPr>
    </w:p>
    <w:p>
      <w:pPr>
        <w:pStyle w:val="Standard"/>
        <w:spacing w:before="0" w:after="80" w:line="240" w:lineRule="auto"/>
        <w:rPr>
          <w:rFonts w:ascii="Times New Roman" w:cs="Times New Roman" w:hAnsi="Times New Roman" w:eastAsia="Times New Roman"/>
          <w:b w:val="0"/>
          <w:bCs w:val="0"/>
          <w:sz w:val="22"/>
          <w:szCs w:val="22"/>
        </w:rPr>
      </w:pPr>
      <w:r>
        <w:rPr>
          <w:rFonts w:ascii="Times New Roman" w:hAnsi="Times New Roman"/>
          <w:b w:val="1"/>
          <w:bCs w:val="1"/>
          <w:sz w:val="22"/>
          <w:szCs w:val="22"/>
          <w:rtl w:val="0"/>
          <w:lang w:val="de-DE"/>
        </w:rPr>
        <w:t>Kartentelefon</w:t>
      </w:r>
    </w:p>
    <w:p>
      <w:pPr>
        <w:pStyle w:val="Standard"/>
        <w:spacing w:before="0" w:line="240" w:lineRule="auto"/>
        <w:rPr>
          <w:rFonts w:ascii="Times New Roman" w:cs="Times New Roman" w:hAnsi="Times New Roman" w:eastAsia="Times New Roman"/>
          <w:sz w:val="22"/>
          <w:szCs w:val="22"/>
        </w:rPr>
      </w:pPr>
      <w:r>
        <w:rPr>
          <w:rFonts w:ascii="Times New Roman" w:hAnsi="Times New Roman"/>
          <w:sz w:val="22"/>
          <w:szCs w:val="22"/>
          <w:rtl w:val="0"/>
        </w:rPr>
        <w:t>05807 979971</w:t>
      </w:r>
    </w:p>
    <w:p>
      <w:pPr>
        <w:pStyle w:val="Standard"/>
        <w:spacing w:before="0" w:line="240" w:lineRule="auto"/>
        <w:rPr>
          <w:rFonts w:ascii="Times New Roman" w:cs="Times New Roman" w:hAnsi="Times New Roman" w:eastAsia="Times New Roman"/>
          <w:sz w:val="22"/>
          <w:szCs w:val="22"/>
        </w:rPr>
      </w:pPr>
      <w:r>
        <w:rPr>
          <w:rFonts w:ascii="Times New Roman" w:hAnsi="Times New Roman"/>
          <w:sz w:val="22"/>
          <w:szCs w:val="22"/>
          <w:rtl w:val="0"/>
          <w:lang w:val="de-DE"/>
        </w:rPr>
        <w:t>oder</w:t>
      </w:r>
    </w:p>
    <w:p>
      <w:pPr>
        <w:pStyle w:val="Standard"/>
        <w:spacing w:before="0" w:line="240" w:lineRule="auto"/>
        <w:rPr>
          <w:rFonts w:ascii="Times New Roman" w:cs="Times New Roman" w:hAnsi="Times New Roman" w:eastAsia="Times New Roman"/>
          <w:outline w:val="0"/>
          <w:color w:val="000000"/>
          <w:sz w:val="22"/>
          <w:szCs w:val="22"/>
          <w:u w:val="none" w:color="0067d9"/>
          <w14:textFill>
            <w14:solidFill>
              <w14:srgbClr w14:val="000000"/>
            </w14:solidFill>
          </w14:textFill>
        </w:rPr>
      </w:pPr>
      <w:r>
        <w:rPr>
          <w:rStyle w:val="Hyperlink.0"/>
          <w:rFonts w:ascii="Times New Roman" w:cs="Times New Roman" w:hAnsi="Times New Roman" w:eastAsia="Times New Roman"/>
          <w:outline w:val="0"/>
          <w:color w:val="0000ff"/>
          <w:sz w:val="22"/>
          <w:szCs w:val="22"/>
          <w:u w:val="single" w:color="0000ff"/>
          <w14:textFill>
            <w14:solidFill>
              <w14:srgbClr w14:val="0000FF"/>
            </w14:solidFill>
          </w14:textFill>
        </w:rPr>
        <w:fldChar w:fldCharType="begin" w:fldLock="0"/>
      </w:r>
      <w:r>
        <w:rPr>
          <w:rStyle w:val="Hyperlink.0"/>
          <w:rFonts w:ascii="Times New Roman" w:cs="Times New Roman" w:hAnsi="Times New Roman" w:eastAsia="Times New Roman"/>
          <w:outline w:val="0"/>
          <w:color w:val="0000ff"/>
          <w:sz w:val="22"/>
          <w:szCs w:val="22"/>
          <w:u w:val="single" w:color="0000ff"/>
          <w14:textFill>
            <w14:solidFill>
              <w14:srgbClr w14:val="0000FF"/>
            </w14:solidFill>
          </w14:textFill>
        </w:rPr>
        <w:instrText xml:space="preserve"> HYPERLINK "mailto:karten@jahrmarkttheater.de"</w:instrText>
      </w:r>
      <w:r>
        <w:rPr>
          <w:rStyle w:val="Hyperlink.0"/>
          <w:rFonts w:ascii="Times New Roman" w:cs="Times New Roman" w:hAnsi="Times New Roman" w:eastAsia="Times New Roman"/>
          <w:outline w:val="0"/>
          <w:color w:val="0000ff"/>
          <w:sz w:val="22"/>
          <w:szCs w:val="22"/>
          <w:u w:val="single" w:color="0000ff"/>
          <w14:textFill>
            <w14:solidFill>
              <w14:srgbClr w14:val="0000FF"/>
            </w14:solidFill>
          </w14:textFill>
        </w:rPr>
        <w:fldChar w:fldCharType="separate" w:fldLock="0"/>
      </w:r>
      <w:r>
        <w:rPr>
          <w:rStyle w:val="Hyperlink.0"/>
          <w:rFonts w:ascii="Times New Roman" w:hAnsi="Times New Roman"/>
          <w:outline w:val="0"/>
          <w:color w:val="0000ff"/>
          <w:sz w:val="22"/>
          <w:szCs w:val="22"/>
          <w:u w:val="single" w:color="0000ff"/>
          <w:rtl w:val="0"/>
          <w:lang w:val="de-DE"/>
          <w14:textFill>
            <w14:solidFill>
              <w14:srgbClr w14:val="0000FF"/>
            </w14:solidFill>
          </w14:textFill>
        </w:rPr>
        <w:t>karten@jahrmarkttheater.de</w:t>
      </w:r>
      <w:r>
        <w:rPr>
          <w:rFonts w:ascii="Times New Roman" w:cs="Times New Roman" w:hAnsi="Times New Roman" w:eastAsia="Times New Roman"/>
          <w:outline w:val="0"/>
          <w:color w:val="0067d9"/>
          <w:sz w:val="22"/>
          <w:szCs w:val="22"/>
          <w:u w:val="single" w:color="0067d9"/>
          <w14:textFill>
            <w14:solidFill>
              <w14:srgbClr w14:val="0068DA"/>
            </w14:solidFill>
          </w14:textFill>
        </w:rPr>
        <w:fldChar w:fldCharType="end" w:fldLock="0"/>
      </w:r>
    </w:p>
    <w:p>
      <w:pPr>
        <w:pStyle w:val="Standard"/>
        <w:spacing w:before="0" w:line="240" w:lineRule="auto"/>
        <w:rPr>
          <w:rFonts w:ascii="Times New Roman" w:cs="Times New Roman" w:hAnsi="Times New Roman" w:eastAsia="Times New Roman"/>
          <w:sz w:val="22"/>
          <w:szCs w:val="22"/>
        </w:rPr>
      </w:pPr>
      <w:r>
        <w:rPr>
          <w:rFonts w:ascii="Times New Roman" w:hAnsi="Times New Roman"/>
          <w:sz w:val="22"/>
          <w:szCs w:val="22"/>
          <w:rtl w:val="0"/>
          <w:lang w:val="de-DE"/>
        </w:rPr>
        <w:t>oder auf</w:t>
      </w:r>
    </w:p>
    <w:p>
      <w:pPr>
        <w:pStyle w:val="Standard"/>
        <w:spacing w:before="0" w:line="240" w:lineRule="auto"/>
        <w:rPr>
          <w:rFonts w:ascii="Times New Roman" w:cs="Times New Roman" w:hAnsi="Times New Roman" w:eastAsia="Times New Roman"/>
          <w:outline w:val="0"/>
          <w:color w:val="0067d9"/>
          <w:sz w:val="22"/>
          <w:szCs w:val="22"/>
          <w:u w:val="single" w:color="0067d9"/>
          <w14:textFill>
            <w14:solidFill>
              <w14:srgbClr w14:val="0068DA"/>
            </w14:solidFill>
          </w14:textFill>
        </w:rPr>
      </w:pPr>
      <w:r>
        <w:rPr>
          <w:rStyle w:val="Hyperlink.0"/>
          <w:rFonts w:ascii="Times New Roman" w:cs="Times New Roman" w:hAnsi="Times New Roman" w:eastAsia="Times New Roman"/>
          <w:outline w:val="0"/>
          <w:color w:val="0000ff"/>
          <w:sz w:val="22"/>
          <w:szCs w:val="22"/>
          <w:u w:val="single" w:color="0000ff"/>
          <w14:textFill>
            <w14:solidFill>
              <w14:srgbClr w14:val="0000FF"/>
            </w14:solidFill>
          </w14:textFill>
        </w:rPr>
        <w:fldChar w:fldCharType="begin" w:fldLock="0"/>
      </w:r>
      <w:r>
        <w:rPr>
          <w:rStyle w:val="Hyperlink.0"/>
          <w:rFonts w:ascii="Times New Roman" w:cs="Times New Roman" w:hAnsi="Times New Roman" w:eastAsia="Times New Roman"/>
          <w:outline w:val="0"/>
          <w:color w:val="0000ff"/>
          <w:sz w:val="22"/>
          <w:szCs w:val="22"/>
          <w:u w:val="single" w:color="0000ff"/>
          <w14:textFill>
            <w14:solidFill>
              <w14:srgbClr w14:val="0000FF"/>
            </w14:solidFill>
          </w14:textFill>
        </w:rPr>
        <w:instrText xml:space="preserve"> HYPERLINK "http://www.reservix.de/"</w:instrText>
      </w:r>
      <w:r>
        <w:rPr>
          <w:rStyle w:val="Hyperlink.0"/>
          <w:rFonts w:ascii="Times New Roman" w:cs="Times New Roman" w:hAnsi="Times New Roman" w:eastAsia="Times New Roman"/>
          <w:outline w:val="0"/>
          <w:color w:val="0000ff"/>
          <w:sz w:val="22"/>
          <w:szCs w:val="22"/>
          <w:u w:val="single" w:color="0000ff"/>
          <w14:textFill>
            <w14:solidFill>
              <w14:srgbClr w14:val="0000FF"/>
            </w14:solidFill>
          </w14:textFill>
        </w:rPr>
        <w:fldChar w:fldCharType="separate" w:fldLock="0"/>
      </w:r>
      <w:r>
        <w:rPr>
          <w:rStyle w:val="Hyperlink.0"/>
          <w:rFonts w:ascii="Times New Roman" w:hAnsi="Times New Roman"/>
          <w:outline w:val="0"/>
          <w:color w:val="0000ff"/>
          <w:sz w:val="22"/>
          <w:szCs w:val="22"/>
          <w:u w:val="single" w:color="0000ff"/>
          <w:rtl w:val="0"/>
          <w14:textFill>
            <w14:solidFill>
              <w14:srgbClr w14:val="0000FF"/>
            </w14:solidFill>
          </w14:textFill>
        </w:rPr>
        <w:t>www.reservix.de</w:t>
      </w:r>
      <w:r>
        <w:rPr>
          <w:rFonts w:ascii="Times New Roman" w:cs="Times New Roman" w:hAnsi="Times New Roman" w:eastAsia="Times New Roman"/>
          <w:outline w:val="0"/>
          <w:color w:val="0067d9"/>
          <w:sz w:val="22"/>
          <w:szCs w:val="22"/>
          <w:u w:val="single" w:color="0067d9"/>
          <w14:textFill>
            <w14:solidFill>
              <w14:srgbClr w14:val="0068DA"/>
            </w14:solidFill>
          </w14:textFill>
        </w:rPr>
        <w:fldChar w:fldCharType="end" w:fldLock="0"/>
      </w:r>
    </w:p>
    <w:p>
      <w:pPr>
        <w:pStyle w:val="Standard"/>
        <w:spacing w:before="0" w:line="240" w:lineRule="auto"/>
        <w:rPr>
          <w:rFonts w:ascii="Times New Roman" w:cs="Times New Roman" w:hAnsi="Times New Roman" w:eastAsia="Times New Roman"/>
        </w:rPr>
      </w:pPr>
    </w:p>
    <w:p>
      <w:pPr>
        <w:pStyle w:val="Standard"/>
        <w:spacing w:before="0" w:line="240" w:lineRule="auto"/>
        <w:rPr>
          <w:rFonts w:ascii="Times New Roman" w:cs="Times New Roman" w:hAnsi="Times New Roman" w:eastAsia="Times New Roman"/>
        </w:rPr>
      </w:pPr>
    </w:p>
    <w:p>
      <w:pPr>
        <w:pStyle w:val="Standard"/>
        <w:spacing w:before="0" w:line="240" w:lineRule="auto"/>
        <w:rPr>
          <w:rFonts w:ascii="Times New Roman" w:cs="Times New Roman" w:hAnsi="Times New Roman" w:eastAsia="Times New Roman"/>
        </w:rPr>
      </w:pPr>
      <w:r>
        <w:rPr>
          <w:rFonts w:ascii="Times New Roman" w:hAnsi="Times New Roman"/>
          <w:b w:val="1"/>
          <w:bCs w:val="1"/>
          <w:rtl w:val="0"/>
          <w:lang w:val="pt-PT"/>
        </w:rPr>
        <w:t>Infos:</w:t>
      </w:r>
      <w:r>
        <w:rPr>
          <w:rFonts w:ascii="Times New Roman" w:hAnsi="Times New Roman"/>
          <w:rtl w:val="0"/>
        </w:rPr>
        <w:t xml:space="preserve"> </w:t>
      </w:r>
    </w:p>
    <w:p>
      <w:pPr>
        <w:pStyle w:val="Standard"/>
        <w:spacing w:before="0" w:line="240" w:lineRule="auto"/>
        <w:rPr>
          <w:rFonts w:ascii="Times New Roman" w:cs="Times New Roman" w:hAnsi="Times New Roman" w:eastAsia="Times New Roman"/>
        </w:rPr>
      </w:pPr>
      <w:r>
        <w:rPr>
          <w:rFonts w:ascii="Times New Roman" w:hAnsi="Times New Roman"/>
          <w:rtl w:val="0"/>
          <w:lang w:val="de-DE"/>
        </w:rPr>
        <w:t xml:space="preserve">Immer eine Stunde vor Vorstellungsbeginn </w:t>
      </w:r>
      <w:r>
        <w:rPr>
          <w:rFonts w:ascii="Times New Roman" w:hAnsi="Times New Roman" w:hint="default"/>
          <w:rtl w:val="0"/>
          <w:lang w:val="sv-SE"/>
        </w:rPr>
        <w:t>ö</w:t>
      </w:r>
      <w:r>
        <w:rPr>
          <w:rFonts w:ascii="Times New Roman" w:hAnsi="Times New Roman"/>
          <w:rtl w:val="0"/>
          <w:lang w:val="de-DE"/>
        </w:rPr>
        <w:t>ffnen wir das Theater. Getr</w:t>
      </w:r>
      <w:r>
        <w:rPr>
          <w:rFonts w:ascii="Times New Roman" w:hAnsi="Times New Roman" w:hint="default"/>
          <w:rtl w:val="0"/>
        </w:rPr>
        <w:t>ä</w:t>
      </w:r>
      <w:r>
        <w:rPr>
          <w:rFonts w:ascii="Times New Roman" w:hAnsi="Times New Roman"/>
          <w:rtl w:val="0"/>
          <w:lang w:val="de-DE"/>
        </w:rPr>
        <w:t>nke und intergalaktische leckere Kleinigkeiten stehen bereit und die Aliens freuen sich Samstags auch zwischen den Vorstellungen auf Gespr</w:t>
      </w:r>
      <w:r>
        <w:rPr>
          <w:rFonts w:ascii="Times New Roman" w:hAnsi="Times New Roman" w:hint="default"/>
          <w:rtl w:val="0"/>
        </w:rPr>
        <w:t>ä</w:t>
      </w:r>
      <w:r>
        <w:rPr>
          <w:rFonts w:ascii="Times New Roman" w:hAnsi="Times New Roman"/>
          <w:rtl w:val="0"/>
          <w:lang w:val="it-IT"/>
        </w:rPr>
        <w:t xml:space="preserve">che </w:t>
      </w:r>
      <w:r>
        <w:rPr>
          <w:rFonts w:ascii="Times New Roman" w:hAnsi="Times New Roman" w:hint="default"/>
          <w:rtl w:val="0"/>
        </w:rPr>
        <w:t>ü</w:t>
      </w:r>
      <w:r>
        <w:rPr>
          <w:rFonts w:ascii="Times New Roman" w:hAnsi="Times New Roman"/>
          <w:rtl w:val="0"/>
          <w:lang w:val="de-DE"/>
        </w:rPr>
        <w:t xml:space="preserve">ber die Lage auf Alpha Centauri und auf der Erde. </w:t>
      </w:r>
    </w:p>
    <w:p>
      <w:pPr>
        <w:pStyle w:val="Standard"/>
        <w:spacing w:before="0" w:line="240" w:lineRule="auto"/>
        <w:rPr>
          <w:rFonts w:ascii="Times New Roman" w:cs="Times New Roman" w:hAnsi="Times New Roman" w:eastAsia="Times New Roman"/>
        </w:rPr>
      </w:pPr>
    </w:p>
    <w:p>
      <w:pPr>
        <w:pStyle w:val="Standard"/>
        <w:spacing w:before="0" w:line="240" w:lineRule="auto"/>
        <w:rPr>
          <w:rFonts w:ascii="Times New Roman" w:cs="Times New Roman" w:hAnsi="Times New Roman" w:eastAsia="Times New Roman"/>
        </w:rPr>
      </w:pPr>
      <w:r>
        <w:rPr>
          <w:rFonts w:ascii="Times New Roman" w:hAnsi="Times New Roman" w:hint="default"/>
          <w:rtl w:val="0"/>
          <w:lang w:val="de-DE"/>
        </w:rPr>
        <w:t>Ü</w:t>
      </w:r>
      <w:r>
        <w:rPr>
          <w:rFonts w:ascii="Times New Roman" w:hAnsi="Times New Roman"/>
          <w:rtl w:val="0"/>
          <w:lang w:val="de-DE"/>
        </w:rPr>
        <w:t>brigens: Aliens sind wetterfest und spielen immer, denn es gibt ja kein schlechtes Wetter - nur die falsche Kleidung.</w:t>
      </w:r>
    </w:p>
    <w:p>
      <w:pPr>
        <w:pStyle w:val="Standard"/>
        <w:spacing w:before="0" w:line="240" w:lineRule="auto"/>
        <w:rPr>
          <w:rFonts w:ascii="Times New Roman" w:cs="Times New Roman" w:hAnsi="Times New Roman" w:eastAsia="Times New Roman"/>
        </w:rPr>
      </w:pPr>
    </w:p>
    <w:p>
      <w:pPr>
        <w:pStyle w:val="Standard"/>
        <w:spacing w:before="0" w:line="240" w:lineRule="auto"/>
        <w:rPr>
          <w:rFonts w:ascii="Times New Roman" w:cs="Times New Roman" w:hAnsi="Times New Roman" w:eastAsia="Times New Roman"/>
        </w:rPr>
      </w:pPr>
      <w:r>
        <w:rPr>
          <w:rFonts w:ascii="Times New Roman" w:hAnsi="Times New Roman"/>
          <w:b w:val="1"/>
          <w:bCs w:val="1"/>
          <w:rtl w:val="0"/>
          <w:lang w:val="de-DE"/>
        </w:rPr>
        <w:t xml:space="preserve">Von und mit: </w:t>
      </w:r>
      <w:r>
        <w:rPr>
          <w:rFonts w:ascii="Times New Roman" w:hAnsi="Times New Roman"/>
          <w:rtl w:val="0"/>
          <w:lang w:val="de-DE"/>
        </w:rPr>
        <w:t>Lutz Gro</w:t>
      </w:r>
      <w:r>
        <w:rPr>
          <w:rFonts w:ascii="Times New Roman" w:hAnsi="Times New Roman" w:hint="default"/>
          <w:rtl w:val="0"/>
          <w:lang w:val="de-DE"/>
        </w:rPr>
        <w:t>ß</w:t>
      </w:r>
      <w:r>
        <w:rPr>
          <w:rFonts w:ascii="Times New Roman" w:hAnsi="Times New Roman"/>
          <w:rtl w:val="0"/>
          <w:lang w:val="de-DE"/>
        </w:rPr>
        <w:t xml:space="preserve">mann, Anja Imig, Kathrin Matzak, Thomas Matschoss, Marit Persiel, India Roth, Maurice Schneider </w:t>
      </w:r>
    </w:p>
    <w:p>
      <w:pPr>
        <w:pStyle w:val="Standard"/>
        <w:spacing w:before="0" w:line="240" w:lineRule="auto"/>
        <w:rPr>
          <w:rFonts w:ascii="Times New Roman" w:cs="Times New Roman" w:hAnsi="Times New Roman" w:eastAsia="Times New Roman"/>
        </w:rPr>
      </w:pPr>
      <w:r>
        <w:rPr>
          <w:rFonts w:ascii="Times New Roman" w:hAnsi="Times New Roman"/>
          <w:b w:val="1"/>
          <w:bCs w:val="1"/>
          <w:rtl w:val="0"/>
          <w:lang w:val="de-DE"/>
        </w:rPr>
        <w:t>Technische Leitung:</w:t>
      </w:r>
      <w:r>
        <w:rPr>
          <w:rFonts w:ascii="Times New Roman" w:hAnsi="Times New Roman"/>
          <w:rtl w:val="0"/>
          <w:lang w:val="de-DE"/>
        </w:rPr>
        <w:t xml:space="preserve"> Uwe Sinkemat</w:t>
      </w:r>
    </w:p>
    <w:p>
      <w:pPr>
        <w:pStyle w:val="Standard"/>
        <w:spacing w:before="0" w:line="240" w:lineRule="auto"/>
        <w:rPr>
          <w:rFonts w:ascii="Times New Roman" w:cs="Times New Roman" w:hAnsi="Times New Roman" w:eastAsia="Times New Roman"/>
        </w:rPr>
      </w:pPr>
      <w:r>
        <w:rPr>
          <w:rFonts w:ascii="Times New Roman" w:hAnsi="Times New Roman"/>
          <w:b w:val="1"/>
          <w:bCs w:val="1"/>
          <w:rtl w:val="0"/>
          <w:lang w:val="de-DE"/>
        </w:rPr>
        <w:t>Musikalische Leitung:</w:t>
      </w:r>
      <w:r>
        <w:rPr>
          <w:rFonts w:ascii="Times New Roman" w:hAnsi="Times New Roman"/>
          <w:rtl w:val="0"/>
          <w:lang w:val="de-DE"/>
        </w:rPr>
        <w:t xml:space="preserve"> Markus Voigt</w:t>
      </w:r>
    </w:p>
    <w:p>
      <w:pPr>
        <w:pStyle w:val="Standard"/>
        <w:spacing w:before="0" w:line="240" w:lineRule="auto"/>
        <w:rPr>
          <w:rFonts w:ascii="Times New Roman" w:cs="Times New Roman" w:hAnsi="Times New Roman" w:eastAsia="Times New Roman"/>
        </w:rPr>
      </w:pPr>
      <w:r>
        <w:rPr>
          <w:rFonts w:ascii="Times New Roman" w:hAnsi="Times New Roman"/>
          <w:b w:val="1"/>
          <w:bCs w:val="1"/>
          <w:rtl w:val="0"/>
          <w:lang w:val="de-DE"/>
        </w:rPr>
        <w:t>Produktionsmitarbeit:</w:t>
      </w:r>
      <w:r>
        <w:rPr>
          <w:rFonts w:ascii="Times New Roman" w:hAnsi="Times New Roman"/>
          <w:rtl w:val="0"/>
          <w:lang w:val="de-DE"/>
        </w:rPr>
        <w:t xml:space="preserve"> Heike Eggersgl</w:t>
      </w:r>
      <w:r>
        <w:rPr>
          <w:rFonts w:ascii="Times New Roman" w:hAnsi="Times New Roman" w:hint="default"/>
          <w:rtl w:val="0"/>
          <w:lang w:val="de-DE"/>
        </w:rPr>
        <w:t>üß</w:t>
      </w:r>
      <w:r>
        <w:rPr>
          <w:rFonts w:ascii="Times New Roman" w:hAnsi="Times New Roman"/>
          <w:rtl w:val="0"/>
          <w:lang w:val="de-DE"/>
        </w:rPr>
        <w:t>-M</w:t>
      </w:r>
      <w:r>
        <w:rPr>
          <w:rFonts w:ascii="Times New Roman" w:hAnsi="Times New Roman" w:hint="default"/>
          <w:rtl w:val="0"/>
          <w:lang w:val="sv-SE"/>
        </w:rPr>
        <w:t>ö</w:t>
      </w:r>
      <w:r>
        <w:rPr>
          <w:rFonts w:ascii="Times New Roman" w:hAnsi="Times New Roman"/>
          <w:rtl w:val="0"/>
          <w:lang w:val="de-DE"/>
        </w:rPr>
        <w:t>ller, Bent Ley, Klaus-Dieter, Johannes Edelhoff, Pilar Guiliani, Jonathan Grabitz</w:t>
      </w:r>
    </w:p>
    <w:p>
      <w:pPr>
        <w:pStyle w:val="Standard"/>
        <w:spacing w:before="0" w:line="240" w:lineRule="auto"/>
        <w:rPr>
          <w:rFonts w:ascii="Times New Roman" w:cs="Times New Roman" w:hAnsi="Times New Roman" w:eastAsia="Times New Roman"/>
        </w:rPr>
      </w:pPr>
      <w:r>
        <w:rPr>
          <w:rFonts w:ascii="Times New Roman" w:hAnsi="Times New Roman"/>
          <w:b w:val="1"/>
          <w:bCs w:val="1"/>
          <w:rtl w:val="0"/>
          <w:lang w:val="de-DE"/>
        </w:rPr>
        <w:t>Kost</w:t>
      </w:r>
      <w:r>
        <w:rPr>
          <w:rFonts w:ascii="Times New Roman" w:hAnsi="Times New Roman" w:hint="default"/>
          <w:b w:val="1"/>
          <w:bCs w:val="1"/>
          <w:rtl w:val="0"/>
        </w:rPr>
        <w:t>ü</w:t>
      </w:r>
      <w:r>
        <w:rPr>
          <w:rFonts w:ascii="Times New Roman" w:hAnsi="Times New Roman"/>
          <w:b w:val="1"/>
          <w:bCs w:val="1"/>
          <w:rtl w:val="0"/>
          <w:lang w:val="de-DE"/>
        </w:rPr>
        <w:t>mmitarbeit:</w:t>
      </w:r>
      <w:r>
        <w:rPr>
          <w:rFonts w:ascii="Times New Roman" w:hAnsi="Times New Roman"/>
          <w:rtl w:val="0"/>
          <w:lang w:val="da-DK"/>
        </w:rPr>
        <w:t xml:space="preserve"> Fynn Grabitz</w:t>
      </w:r>
    </w:p>
    <w:p>
      <w:pPr>
        <w:pStyle w:val="Standard"/>
        <w:spacing w:before="0" w:line="240" w:lineRule="auto"/>
      </w:pPr>
      <w:r>
        <w:rPr>
          <w:rFonts w:ascii="Times New Roman" w:hAnsi="Times New Roman"/>
          <w:b w:val="1"/>
          <w:bCs w:val="1"/>
          <w:rtl w:val="0"/>
        </w:rPr>
        <w:t>Fotografie:</w:t>
      </w:r>
      <w:r>
        <w:rPr>
          <w:rFonts w:ascii="Times New Roman" w:hAnsi="Times New Roman" w:hint="default"/>
          <w:rtl w:val="0"/>
        </w:rPr>
        <w:t> </w:t>
      </w:r>
      <w:r>
        <w:rPr>
          <w:rFonts w:ascii="Times New Roman" w:hAnsi="Times New Roman"/>
          <w:rtl w:val="0"/>
          <w:lang w:val="it-IT"/>
        </w:rPr>
        <w:t>Corinne Guliani, Janine Oswald</w:t>
      </w:r>
      <w:r>
        <w:rPr>
          <w:rFonts w:ascii="Times New Roman" w:cs="Times New Roman" w:hAnsi="Times New Roman" w:eastAsia="Times New Roman"/>
        </w:rPr>
      </w:r>
    </w:p>
    <w:sectPr>
      <w:headerReference w:type="default" r:id="rId4"/>
      <w:footerReference w:type="default" r:id="rId5"/>
      <w:pgSz w:w="11900" w:h="16840" w:orient="portrait"/>
      <w:pgMar w:top="1134" w:right="1134" w:bottom="1134" w:left="1134" w:header="709" w:footer="85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Helvetica">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Kopf- und Fußzeilen"/>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Kopf- und Fußzeilen"/>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Deutsch" w:val="‘“(〔[{〈《「『【⦅〘〖«〝︵︷︹︻︽︿﹁﹃﹇﹙﹛﹝｢"/>
  <w:noLineBreaksBefore w:lang="Deutsc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Kopf- und Fußzeilen">
    <w:name w:val="Kopf- und Fußzeilen"/>
    <w:next w:val="Kopf- und Fußzeilen"/>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Text A">
    <w:name w:val="Text A"/>
    <w:next w:val="Text A"/>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color="000000"/>
      <w:shd w:val="nil" w:color="auto" w:fill="auto"/>
      <w:vertAlign w:val="baseline"/>
      <w:lang w:val="de-DE"/>
      <w14:textOutline w14:w="12700" w14:cap="flat">
        <w14:noFill/>
        <w14:miter w14:lim="400000"/>
      </w14:textOutline>
      <w14:textFill>
        <w14:solidFill>
          <w14:srgbClr w14:val="000000"/>
        </w14:solidFill>
      </w14:textFill>
    </w:rPr>
  </w:style>
  <w:style w:type="paragraph" w:styleId="Standard">
    <w:name w:val="Standard"/>
    <w:next w:val="Standard"/>
    <w:pPr>
      <w:keepNext w:val="0"/>
      <w:keepLines w:val="0"/>
      <w:pageBreakBefore w:val="0"/>
      <w:widowControl w:val="1"/>
      <w:shd w:val="clear" w:color="auto" w:fill="auto"/>
      <w:suppressAutoHyphens w:val="0"/>
      <w:bidi w:val="0"/>
      <w:spacing w:before="160" w:after="0" w:line="288"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color="000000"/>
      <w:shd w:val="nil" w:color="auto" w:fill="auto"/>
      <w:vertAlign w:val="baseline"/>
      <w14:textOutline w14:w="12700" w14:cap="flat">
        <w14:noFill/>
        <w14:miter w14:lim="400000"/>
      </w14:textOutline>
      <w14:textFill>
        <w14:solidFill>
          <w14:srgbClr w14:val="000000"/>
        </w14:solidFill>
      </w14:textFill>
    </w:rPr>
  </w:style>
  <w:style w:type="character" w:styleId="Hyperlink.0">
    <w:name w:val="Hyperlink.0"/>
    <w:basedOn w:val="Hyperlink"/>
    <w:next w:val="Hyperlink.0"/>
    <w:rPr>
      <w:outline w:val="0"/>
      <w:color w:val="0000ff"/>
      <w:u w:val="single" w:color="0000ff"/>
      <w14:textFill>
        <w14:solidFill>
          <w14:srgbClr w14:val="0000FF"/>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A7A7A7"/>
      </a:dk2>
      <a:lt2>
        <a:srgbClr val="535353"/>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